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361D8" w14:paraId="61CAE1DC" w14:textId="77777777" w:rsidTr="006361D8">
        <w:tc>
          <w:tcPr>
            <w:tcW w:w="6777" w:type="dxa"/>
          </w:tcPr>
          <w:p w14:paraId="314C2D7D" w14:textId="45FFEC5C" w:rsidR="006361D8" w:rsidRDefault="00B65B8E" w:rsidP="0078453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61B60D7" wp14:editId="5195D711">
                  <wp:extent cx="5760720" cy="3240405"/>
                  <wp:effectExtent l="0" t="0" r="508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4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CAAF9" w14:textId="7C68891B" w:rsidR="009D6699" w:rsidRDefault="009D6699" w:rsidP="005E111E">
      <w:pPr>
        <w:spacing w:after="270" w:line="480" w:lineRule="atLeast"/>
        <w:outlineLvl w:val="0"/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</w:pPr>
    </w:p>
    <w:p w14:paraId="095A2E4D" w14:textId="5AF7F62F" w:rsidR="002E4074" w:rsidRDefault="004773AB" w:rsidP="005E111E">
      <w:pPr>
        <w:spacing w:after="270" w:line="480" w:lineRule="atLeast"/>
        <w:outlineLvl w:val="0"/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</w:pPr>
      <w:r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  <w:t>Permakultur lernen und leben</w:t>
      </w:r>
    </w:p>
    <w:p w14:paraId="0416B923" w14:textId="5918EA39" w:rsidR="000169B1" w:rsidRDefault="002B18C3" w:rsidP="00B53246">
      <w:pPr>
        <w:spacing w:line="240" w:lineRule="auto"/>
        <w:rPr>
          <w:sz w:val="24"/>
          <w:szCs w:val="24"/>
        </w:rPr>
      </w:pPr>
      <w:r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  <w:t xml:space="preserve">WORKSHOP </w:t>
      </w:r>
      <w:r w:rsidR="000169B1"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  <w:t>„</w:t>
      </w:r>
      <w:r w:rsidR="00282AEE"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  <w:t>mein garten (fast) ohne gie</w:t>
      </w:r>
      <w:r w:rsidR="00D74DA8"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  <w:t>SS</w:t>
      </w:r>
      <w:r w:rsidR="00282AEE"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  <w:t>en</w:t>
      </w:r>
      <w:r w:rsidR="000169B1">
        <w:rPr>
          <w:rFonts w:ascii="Arial" w:eastAsia="Times New Roman" w:hAnsi="Arial" w:cs="Arial"/>
          <w:caps/>
          <w:color w:val="AFC539"/>
          <w:kern w:val="36"/>
          <w:sz w:val="36"/>
          <w:szCs w:val="36"/>
          <w:lang w:eastAsia="de-DE"/>
        </w:rPr>
        <w:t>“</w:t>
      </w:r>
    </w:p>
    <w:p w14:paraId="286FF536" w14:textId="7CAE49BE" w:rsidR="00486CA1" w:rsidRPr="00D74DA8" w:rsidRDefault="00603CDD" w:rsidP="00B5324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581E93" w:rsidRPr="00D74DA8">
        <w:rPr>
          <w:rFonts w:cstheme="minorHAnsi"/>
          <w:sz w:val="24"/>
          <w:szCs w:val="24"/>
        </w:rPr>
        <w:t xml:space="preserve">Die </w:t>
      </w:r>
      <w:r w:rsidR="000169B1" w:rsidRPr="00D74DA8">
        <w:rPr>
          <w:rFonts w:cstheme="minorHAnsi"/>
          <w:sz w:val="24"/>
          <w:szCs w:val="24"/>
        </w:rPr>
        <w:t xml:space="preserve">letzten </w:t>
      </w:r>
      <w:r w:rsidR="00314F60" w:rsidRPr="00D74DA8">
        <w:rPr>
          <w:rFonts w:cstheme="minorHAnsi"/>
          <w:sz w:val="24"/>
          <w:szCs w:val="24"/>
        </w:rPr>
        <w:t>Jahre</w:t>
      </w:r>
      <w:r w:rsidR="000169B1" w:rsidRPr="00D74DA8">
        <w:rPr>
          <w:rFonts w:cstheme="minorHAnsi"/>
          <w:sz w:val="24"/>
          <w:szCs w:val="24"/>
        </w:rPr>
        <w:t xml:space="preserve"> haben gezeigt</w:t>
      </w:r>
      <w:r w:rsidR="000D225C" w:rsidRPr="00D74DA8">
        <w:rPr>
          <w:rFonts w:cstheme="minorHAnsi"/>
          <w:sz w:val="24"/>
          <w:szCs w:val="24"/>
        </w:rPr>
        <w:t xml:space="preserve">, </w:t>
      </w:r>
      <w:r w:rsidR="0016749E" w:rsidRPr="00D74DA8">
        <w:rPr>
          <w:rFonts w:cstheme="minorHAnsi"/>
          <w:sz w:val="24"/>
          <w:szCs w:val="24"/>
        </w:rPr>
        <w:t>wie</w:t>
      </w:r>
      <w:r w:rsidR="000169B1" w:rsidRPr="00D74DA8">
        <w:rPr>
          <w:rFonts w:cstheme="minorHAnsi"/>
          <w:sz w:val="24"/>
          <w:szCs w:val="24"/>
        </w:rPr>
        <w:t xml:space="preserve"> sich </w:t>
      </w:r>
      <w:r w:rsidR="00F567B5" w:rsidRPr="00D74DA8">
        <w:rPr>
          <w:rFonts w:cstheme="minorHAnsi"/>
          <w:sz w:val="24"/>
          <w:szCs w:val="24"/>
        </w:rPr>
        <w:t>unser</w:t>
      </w:r>
      <w:r w:rsidR="002E4074" w:rsidRPr="00D74DA8">
        <w:rPr>
          <w:rFonts w:cstheme="minorHAnsi"/>
          <w:sz w:val="24"/>
          <w:szCs w:val="24"/>
        </w:rPr>
        <w:t xml:space="preserve"> </w:t>
      </w:r>
      <w:r w:rsidR="00314F60" w:rsidRPr="00D74DA8">
        <w:rPr>
          <w:rFonts w:cstheme="minorHAnsi"/>
          <w:sz w:val="24"/>
          <w:szCs w:val="24"/>
        </w:rPr>
        <w:t xml:space="preserve">rasant veränderndes </w:t>
      </w:r>
      <w:r w:rsidR="002E4074" w:rsidRPr="00D74DA8">
        <w:rPr>
          <w:rFonts w:cstheme="minorHAnsi"/>
          <w:sz w:val="24"/>
          <w:szCs w:val="24"/>
        </w:rPr>
        <w:t>Klima</w:t>
      </w:r>
      <w:r w:rsidR="00314F60" w:rsidRPr="00D74DA8">
        <w:rPr>
          <w:rFonts w:cstheme="minorHAnsi"/>
          <w:sz w:val="24"/>
          <w:szCs w:val="24"/>
        </w:rPr>
        <w:t xml:space="preserve"> auf unsere Gärten auswirkt</w:t>
      </w:r>
      <w:r w:rsidR="0016749E" w:rsidRPr="00D74DA8">
        <w:rPr>
          <w:rFonts w:cstheme="minorHAnsi"/>
          <w:sz w:val="24"/>
          <w:szCs w:val="24"/>
        </w:rPr>
        <w:t>.</w:t>
      </w:r>
      <w:r w:rsidR="002E4074" w:rsidRPr="00D74DA8">
        <w:rPr>
          <w:rFonts w:cstheme="minorHAnsi"/>
          <w:sz w:val="24"/>
          <w:szCs w:val="24"/>
        </w:rPr>
        <w:t xml:space="preserve"> </w:t>
      </w:r>
      <w:r w:rsidR="00F567B5" w:rsidRPr="00D74DA8">
        <w:rPr>
          <w:rFonts w:cstheme="minorHAnsi"/>
          <w:sz w:val="24"/>
          <w:szCs w:val="24"/>
        </w:rPr>
        <w:t>Wir</w:t>
      </w:r>
      <w:r w:rsidR="002E4074" w:rsidRPr="00D74DA8">
        <w:rPr>
          <w:rFonts w:cstheme="minorHAnsi"/>
          <w:sz w:val="24"/>
          <w:szCs w:val="24"/>
        </w:rPr>
        <w:t xml:space="preserve"> </w:t>
      </w:r>
      <w:r w:rsidR="00314F60" w:rsidRPr="00D74DA8">
        <w:rPr>
          <w:rFonts w:cstheme="minorHAnsi"/>
          <w:sz w:val="24"/>
          <w:szCs w:val="24"/>
        </w:rPr>
        <w:t xml:space="preserve">müssen </w:t>
      </w:r>
      <w:r w:rsidR="0016749E" w:rsidRPr="00D74DA8">
        <w:rPr>
          <w:rFonts w:cstheme="minorHAnsi"/>
          <w:sz w:val="24"/>
          <w:szCs w:val="24"/>
        </w:rPr>
        <w:t xml:space="preserve">unseren Garten </w:t>
      </w:r>
      <w:r w:rsidR="00314F60" w:rsidRPr="00D74DA8">
        <w:rPr>
          <w:rFonts w:cstheme="minorHAnsi"/>
          <w:sz w:val="24"/>
          <w:szCs w:val="24"/>
        </w:rPr>
        <w:t xml:space="preserve">neu denken </w:t>
      </w:r>
      <w:r w:rsidR="0016749E" w:rsidRPr="00D74DA8">
        <w:rPr>
          <w:rFonts w:cstheme="minorHAnsi"/>
          <w:sz w:val="24"/>
          <w:szCs w:val="24"/>
        </w:rPr>
        <w:t xml:space="preserve">und </w:t>
      </w:r>
      <w:r w:rsidR="002E4074" w:rsidRPr="00D74DA8">
        <w:rPr>
          <w:rFonts w:cstheme="minorHAnsi"/>
          <w:sz w:val="24"/>
          <w:szCs w:val="24"/>
        </w:rPr>
        <w:t>brauchen Lösungen, um in trockeneren Zeiten gute Erträge zu erhalten</w:t>
      </w:r>
      <w:r w:rsidR="00D304F9" w:rsidRPr="00D74DA8">
        <w:rPr>
          <w:rFonts w:cstheme="minorHAnsi"/>
          <w:sz w:val="24"/>
          <w:szCs w:val="24"/>
        </w:rPr>
        <w:t xml:space="preserve"> und </w:t>
      </w:r>
      <w:r w:rsidR="0016749E" w:rsidRPr="00D74DA8">
        <w:rPr>
          <w:rFonts w:cstheme="minorHAnsi"/>
          <w:sz w:val="24"/>
          <w:szCs w:val="24"/>
        </w:rPr>
        <w:t>ihn</w:t>
      </w:r>
      <w:r w:rsidR="00D304F9" w:rsidRPr="00D74DA8">
        <w:rPr>
          <w:rFonts w:cstheme="minorHAnsi"/>
          <w:sz w:val="24"/>
          <w:szCs w:val="24"/>
        </w:rPr>
        <w:t xml:space="preserve"> für die Zukunft neu auszurichten</w:t>
      </w:r>
      <w:r w:rsidR="002E4074" w:rsidRPr="00D74DA8">
        <w:rPr>
          <w:rFonts w:cstheme="minorHAnsi"/>
          <w:sz w:val="24"/>
          <w:szCs w:val="24"/>
        </w:rPr>
        <w:t xml:space="preserve">. Die </w:t>
      </w:r>
      <w:proofErr w:type="spellStart"/>
      <w:r w:rsidR="002E4074" w:rsidRPr="00D74DA8">
        <w:rPr>
          <w:rFonts w:cstheme="minorHAnsi"/>
          <w:sz w:val="24"/>
          <w:szCs w:val="24"/>
        </w:rPr>
        <w:t>Permakultur</w:t>
      </w:r>
      <w:proofErr w:type="spellEnd"/>
      <w:r w:rsidR="002E4074" w:rsidRPr="00D74DA8">
        <w:rPr>
          <w:rFonts w:cstheme="minorHAnsi"/>
          <w:sz w:val="24"/>
          <w:szCs w:val="24"/>
        </w:rPr>
        <w:t xml:space="preserve"> </w:t>
      </w:r>
      <w:r w:rsidR="00D304F9" w:rsidRPr="00D74DA8">
        <w:rPr>
          <w:rFonts w:cstheme="minorHAnsi"/>
          <w:sz w:val="24"/>
          <w:szCs w:val="24"/>
        </w:rPr>
        <w:t xml:space="preserve">gibt uns dazu Antworten und </w:t>
      </w:r>
      <w:r w:rsidR="002E4074" w:rsidRPr="00D74DA8">
        <w:rPr>
          <w:rFonts w:cstheme="minorHAnsi"/>
          <w:sz w:val="24"/>
          <w:szCs w:val="24"/>
        </w:rPr>
        <w:t>zeigt Wege zur Selbstversorgung und echter lebensfördernder Nachhaltigkeit.</w:t>
      </w:r>
    </w:p>
    <w:p w14:paraId="7B7F1B8C" w14:textId="75B3A7DF" w:rsidR="007F0294" w:rsidRPr="00D74DA8" w:rsidRDefault="000169B1" w:rsidP="00252268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74DA8">
        <w:rPr>
          <w:rFonts w:asciiTheme="minorHAnsi" w:hAnsiTheme="minorHAnsi" w:cstheme="minorHAnsi"/>
        </w:rPr>
        <w:t>Am</w:t>
      </w:r>
      <w:r w:rsidR="002E4074" w:rsidRPr="00D74DA8">
        <w:rPr>
          <w:rFonts w:asciiTheme="minorHAnsi" w:hAnsiTheme="minorHAnsi" w:cstheme="minorHAnsi"/>
        </w:rPr>
        <w:t xml:space="preserve"> </w:t>
      </w:r>
      <w:r w:rsidR="007F0294" w:rsidRPr="00D74DA8">
        <w:rPr>
          <w:rFonts w:asciiTheme="minorHAnsi" w:hAnsiTheme="minorHAnsi" w:cstheme="minorHAnsi"/>
          <w:b/>
          <w:bCs/>
        </w:rPr>
        <w:t>15. Juni</w:t>
      </w:r>
      <w:r w:rsidR="002E4074" w:rsidRPr="00D74DA8">
        <w:rPr>
          <w:rFonts w:asciiTheme="minorHAnsi" w:hAnsiTheme="minorHAnsi" w:cstheme="minorHAnsi"/>
          <w:b/>
          <w:bCs/>
        </w:rPr>
        <w:t xml:space="preserve"> </w:t>
      </w:r>
      <w:r w:rsidR="002B18C3" w:rsidRPr="00D74DA8">
        <w:rPr>
          <w:rFonts w:asciiTheme="minorHAnsi" w:hAnsiTheme="minorHAnsi" w:cstheme="minorHAnsi"/>
          <w:b/>
          <w:bCs/>
        </w:rPr>
        <w:t>202</w:t>
      </w:r>
      <w:r w:rsidR="007F0294" w:rsidRPr="00D74DA8">
        <w:rPr>
          <w:rFonts w:asciiTheme="minorHAnsi" w:hAnsiTheme="minorHAnsi" w:cstheme="minorHAnsi"/>
          <w:b/>
          <w:bCs/>
        </w:rPr>
        <w:t>4</w:t>
      </w:r>
      <w:r w:rsidR="002B18C3" w:rsidRPr="00D74DA8">
        <w:rPr>
          <w:rFonts w:asciiTheme="minorHAnsi" w:hAnsiTheme="minorHAnsi" w:cstheme="minorHAnsi"/>
        </w:rPr>
        <w:t xml:space="preserve"> </w:t>
      </w:r>
      <w:r w:rsidR="002E4074" w:rsidRPr="00D74DA8">
        <w:rPr>
          <w:rFonts w:asciiTheme="minorHAnsi" w:hAnsiTheme="minorHAnsi" w:cstheme="minorHAnsi"/>
        </w:rPr>
        <w:t>beschäftigen wir uns</w:t>
      </w:r>
      <w:r w:rsidR="00252268" w:rsidRPr="00D74DA8">
        <w:rPr>
          <w:rFonts w:asciiTheme="minorHAnsi" w:hAnsiTheme="minorHAnsi" w:cstheme="minorHAnsi"/>
        </w:rPr>
        <w:t xml:space="preserve"> mit</w:t>
      </w:r>
      <w:r w:rsidR="00965832" w:rsidRPr="00D74DA8">
        <w:rPr>
          <w:rFonts w:asciiTheme="minorHAnsi" w:hAnsiTheme="minorHAnsi" w:cstheme="minorHAnsi"/>
        </w:rPr>
        <w:t xml:space="preserve"> </w:t>
      </w:r>
      <w:r w:rsidR="00A16A5C" w:rsidRPr="00D74DA8">
        <w:rPr>
          <w:rFonts w:asciiTheme="minorHAnsi" w:hAnsiTheme="minorHAnsi" w:cstheme="minorHAnsi"/>
        </w:rPr>
        <w:t xml:space="preserve"> </w:t>
      </w:r>
      <w:r w:rsidR="00207EEF" w:rsidRPr="00D74DA8">
        <w:rPr>
          <w:rFonts w:asciiTheme="minorHAnsi" w:hAnsiTheme="minorHAnsi" w:cstheme="minorHAnsi"/>
        </w:rPr>
        <w:t xml:space="preserve"> </w:t>
      </w:r>
      <w:r w:rsidR="00965832" w:rsidRPr="00D74DA8">
        <w:rPr>
          <w:rFonts w:asciiTheme="minorHAnsi" w:hAnsiTheme="minorHAnsi" w:cstheme="minorHAnsi"/>
        </w:rPr>
        <w:t xml:space="preserve">Dry </w:t>
      </w:r>
      <w:proofErr w:type="spellStart"/>
      <w:r w:rsidR="00965832" w:rsidRPr="00D74DA8">
        <w:rPr>
          <w:rFonts w:asciiTheme="minorHAnsi" w:hAnsiTheme="minorHAnsi" w:cstheme="minorHAnsi"/>
        </w:rPr>
        <w:t>Farming</w:t>
      </w:r>
      <w:proofErr w:type="spellEnd"/>
      <w:r w:rsidR="00D74DA8">
        <w:rPr>
          <w:rFonts w:asciiTheme="minorHAnsi" w:hAnsiTheme="minorHAnsi" w:cstheme="minorHAnsi"/>
        </w:rPr>
        <w:t xml:space="preserve"> (</w:t>
      </w:r>
      <w:r w:rsidR="00965832" w:rsidRPr="00D74DA8">
        <w:rPr>
          <w:rFonts w:asciiTheme="minorHAnsi" w:hAnsiTheme="minorHAnsi" w:cstheme="minorHAnsi"/>
        </w:rPr>
        <w:t>Trockenfeldanbau</w:t>
      </w:r>
      <w:r w:rsidR="00D74DA8">
        <w:rPr>
          <w:rFonts w:asciiTheme="minorHAnsi" w:hAnsiTheme="minorHAnsi" w:cstheme="minorHAnsi"/>
        </w:rPr>
        <w:t>)</w:t>
      </w:r>
      <w:r w:rsidR="00965832" w:rsidRPr="00D74DA8">
        <w:rPr>
          <w:rFonts w:asciiTheme="minorHAnsi" w:hAnsiTheme="minorHAnsi" w:cstheme="minorHAnsi"/>
        </w:rPr>
        <w:t>, Pflanz- und Gießtechniken,</w:t>
      </w:r>
      <w:r w:rsidR="00C53CEA" w:rsidRPr="00D74DA8">
        <w:rPr>
          <w:rFonts w:asciiTheme="minorHAnsi" w:hAnsiTheme="minorHAnsi" w:cstheme="minorHAnsi"/>
        </w:rPr>
        <w:t xml:space="preserve"> um</w:t>
      </w:r>
      <w:r w:rsidR="00965832" w:rsidRPr="00D74DA8">
        <w:rPr>
          <w:rFonts w:asciiTheme="minorHAnsi" w:hAnsiTheme="minorHAnsi" w:cstheme="minorHAnsi"/>
        </w:rPr>
        <w:t xml:space="preserve"> unsere Pflanzen so zu behandeln, damit sie sich besser an die Klimaveränderungen und einen geringeren Wasserhaushalt anpassen können</w:t>
      </w:r>
      <w:r w:rsidR="00C53CEA" w:rsidRPr="00D74DA8">
        <w:rPr>
          <w:rFonts w:asciiTheme="minorHAnsi" w:hAnsiTheme="minorHAnsi" w:cstheme="minorHAnsi"/>
        </w:rPr>
        <w:t>. Es geht um</w:t>
      </w:r>
      <w:r w:rsidR="00965832" w:rsidRPr="00D74DA8">
        <w:rPr>
          <w:rFonts w:asciiTheme="minorHAnsi" w:hAnsiTheme="minorHAnsi" w:cstheme="minorHAnsi"/>
        </w:rPr>
        <w:t xml:space="preserve"> </w:t>
      </w:r>
      <w:r w:rsidR="00785923" w:rsidRPr="00D74DA8">
        <w:rPr>
          <w:rFonts w:asciiTheme="minorHAnsi" w:hAnsiTheme="minorHAnsi" w:cstheme="minorHAnsi"/>
        </w:rPr>
        <w:t xml:space="preserve">Pflanzenauswahl und Erziehung zur Trockenstressresistenz. </w:t>
      </w:r>
    </w:p>
    <w:p w14:paraId="4498794E" w14:textId="306B03C2" w:rsidR="00C53CEA" w:rsidRPr="00D74DA8" w:rsidRDefault="004F3E97" w:rsidP="00252268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74DA8">
        <w:rPr>
          <w:rFonts w:asciiTheme="minorHAnsi" w:hAnsiTheme="minorHAnsi" w:cstheme="minorHAnsi"/>
        </w:rPr>
        <w:t xml:space="preserve">Du lernst </w:t>
      </w:r>
      <w:r w:rsidR="0067794B" w:rsidRPr="00D74DA8">
        <w:rPr>
          <w:rFonts w:asciiTheme="minorHAnsi" w:hAnsiTheme="minorHAnsi" w:cstheme="minorHAnsi"/>
        </w:rPr>
        <w:t xml:space="preserve">in Theorie und Praxis </w:t>
      </w:r>
      <w:r w:rsidR="007F0294" w:rsidRPr="00D74DA8">
        <w:rPr>
          <w:rFonts w:asciiTheme="minorHAnsi" w:hAnsiTheme="minorHAnsi" w:cstheme="minorHAnsi"/>
        </w:rPr>
        <w:t xml:space="preserve">wie du deine Pflanzen </w:t>
      </w:r>
      <w:r w:rsidR="00C53CEA" w:rsidRPr="00D74DA8">
        <w:rPr>
          <w:rFonts w:asciiTheme="minorHAnsi" w:hAnsiTheme="minorHAnsi" w:cstheme="minorHAnsi"/>
        </w:rPr>
        <w:t xml:space="preserve">jetzt </w:t>
      </w:r>
      <w:r w:rsidR="007F0294" w:rsidRPr="00D74DA8">
        <w:rPr>
          <w:rFonts w:asciiTheme="minorHAnsi" w:hAnsiTheme="minorHAnsi" w:cstheme="minorHAnsi"/>
        </w:rPr>
        <w:t xml:space="preserve">optimal mit Nährstoffen versorgen und vitalisieren kannst durch Gründüngung, Mulchen, </w:t>
      </w:r>
      <w:proofErr w:type="spellStart"/>
      <w:r w:rsidR="007F0294" w:rsidRPr="00D74DA8">
        <w:rPr>
          <w:rFonts w:asciiTheme="minorHAnsi" w:hAnsiTheme="minorHAnsi" w:cstheme="minorHAnsi"/>
        </w:rPr>
        <w:t>Bokashi</w:t>
      </w:r>
      <w:proofErr w:type="spellEnd"/>
      <w:r w:rsidR="007F0294" w:rsidRPr="00D74DA8">
        <w:rPr>
          <w:rFonts w:asciiTheme="minorHAnsi" w:hAnsiTheme="minorHAnsi" w:cstheme="minorHAnsi"/>
        </w:rPr>
        <w:t xml:space="preserve">, Urgesteinsmehl, </w:t>
      </w:r>
      <w:proofErr w:type="spellStart"/>
      <w:r w:rsidR="007F0294" w:rsidRPr="00D74DA8">
        <w:rPr>
          <w:rFonts w:asciiTheme="minorHAnsi" w:hAnsiTheme="minorHAnsi" w:cstheme="minorHAnsi"/>
        </w:rPr>
        <w:t>Heutee</w:t>
      </w:r>
      <w:proofErr w:type="spellEnd"/>
      <w:r w:rsidR="0067794B" w:rsidRPr="00D74DA8">
        <w:rPr>
          <w:rFonts w:asciiTheme="minorHAnsi" w:hAnsiTheme="minorHAnsi" w:cstheme="minorHAnsi"/>
        </w:rPr>
        <w:t xml:space="preserve"> und </w:t>
      </w:r>
      <w:r w:rsidR="007F0294" w:rsidRPr="00D74DA8">
        <w:rPr>
          <w:rFonts w:asciiTheme="minorHAnsi" w:hAnsiTheme="minorHAnsi" w:cstheme="minorHAnsi"/>
        </w:rPr>
        <w:t>effektive Mikroorganismen</w:t>
      </w:r>
      <w:r w:rsidR="0067794B" w:rsidRPr="00D74DA8">
        <w:rPr>
          <w:rFonts w:asciiTheme="minorHAnsi" w:hAnsiTheme="minorHAnsi" w:cstheme="minorHAnsi"/>
        </w:rPr>
        <w:t>.</w:t>
      </w:r>
    </w:p>
    <w:p w14:paraId="6196402F" w14:textId="77777777" w:rsidR="00D74DA8" w:rsidRPr="00D74DA8" w:rsidRDefault="00252268" w:rsidP="00D74DA8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 </w:t>
      </w:r>
      <w:r w:rsidR="00A16A5C"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>unseren Workshops</w:t>
      </w:r>
      <w:r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erlernen Neueinsteiger die Grundlagen der </w:t>
      </w:r>
      <w:proofErr w:type="spellStart"/>
      <w:r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>Permakultur</w:t>
      </w:r>
      <w:proofErr w:type="spellEnd"/>
      <w:r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und d</w:t>
      </w:r>
      <w:r w:rsidR="00003227"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>ie</w:t>
      </w:r>
      <w:r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4324E0"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7 </w:t>
      </w:r>
      <w:r w:rsidR="00003227"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>P</w:t>
      </w:r>
      <w:r w:rsidRPr="00D74DA8">
        <w:rPr>
          <w:rFonts w:asciiTheme="minorHAnsi" w:hAnsiTheme="minorHAnsi" w:cstheme="minorHAnsi"/>
          <w:color w:val="000000" w:themeColor="text1"/>
          <w:shd w:val="clear" w:color="auto" w:fill="FFFFFF"/>
        </w:rPr>
        <w:t>rinzipien der Bodengesundheit</w:t>
      </w:r>
      <w:r w:rsidRPr="00D74DA8">
        <w:rPr>
          <w:rFonts w:asciiTheme="minorHAnsi" w:hAnsiTheme="minorHAnsi" w:cstheme="minorHAnsi"/>
        </w:rPr>
        <w:t xml:space="preserve">, während Fortgeschrittene weiterführendes </w:t>
      </w:r>
      <w:proofErr w:type="spellStart"/>
      <w:r w:rsidRPr="00D74DA8">
        <w:rPr>
          <w:rFonts w:asciiTheme="minorHAnsi" w:hAnsiTheme="minorHAnsi" w:cstheme="minorHAnsi"/>
        </w:rPr>
        <w:t>Permakulturwissen</w:t>
      </w:r>
      <w:proofErr w:type="spellEnd"/>
      <w:r w:rsidRPr="00D74DA8">
        <w:rPr>
          <w:rFonts w:asciiTheme="minorHAnsi" w:hAnsiTheme="minorHAnsi" w:cstheme="minorHAnsi"/>
        </w:rPr>
        <w:t xml:space="preserve"> vermittelt bekommen. </w:t>
      </w:r>
    </w:p>
    <w:p w14:paraId="76DDFF73" w14:textId="19D37E05" w:rsidR="00282AEE" w:rsidRPr="00D74DA8" w:rsidRDefault="00282AEE" w:rsidP="00D74DA8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74DA8">
        <w:rPr>
          <w:rFonts w:asciiTheme="minorHAnsi" w:hAnsiTheme="minorHAnsi" w:cstheme="minorHAnsi"/>
        </w:rPr>
        <w:br/>
      </w:r>
      <w:r w:rsidRPr="00D74DA8">
        <w:rPr>
          <w:rFonts w:asciiTheme="minorHAnsi" w:hAnsiTheme="minorHAnsi" w:cstheme="minorHAnsi"/>
          <w:sz w:val="20"/>
          <w:szCs w:val="20"/>
        </w:rPr>
        <w:br/>
        <w:t>WORKSHOP</w:t>
      </w:r>
      <w:r w:rsidRPr="00D74DA8">
        <w:rPr>
          <w:rFonts w:asciiTheme="minorHAnsi" w:hAnsiTheme="minorHAnsi" w:cstheme="minorHAnsi"/>
          <w:sz w:val="20"/>
          <w:szCs w:val="20"/>
        </w:rPr>
        <w:tab/>
        <w:t>- Tagesveranstaltung mit Bernadett und Thomas Hellwig von 9:00 Uhr – 16:00 Uhr</w:t>
      </w:r>
      <w:r w:rsidRPr="00D74DA8">
        <w:rPr>
          <w:rFonts w:asciiTheme="minorHAnsi" w:hAnsiTheme="minorHAnsi" w:cstheme="minorHAnsi"/>
          <w:sz w:val="20"/>
          <w:szCs w:val="20"/>
        </w:rPr>
        <w:br/>
        <w:t>PREIS</w:t>
      </w:r>
      <w:r w:rsidRPr="00D74DA8">
        <w:rPr>
          <w:rFonts w:asciiTheme="minorHAnsi" w:hAnsiTheme="minorHAnsi" w:cstheme="minorHAnsi"/>
          <w:sz w:val="20"/>
          <w:szCs w:val="20"/>
        </w:rPr>
        <w:tab/>
      </w:r>
      <w:r w:rsidRPr="00D74DA8">
        <w:rPr>
          <w:rFonts w:asciiTheme="minorHAnsi" w:hAnsiTheme="minorHAnsi" w:cstheme="minorHAnsi"/>
          <w:sz w:val="20"/>
          <w:szCs w:val="20"/>
        </w:rPr>
        <w:tab/>
        <w:t>- € 68 inkl. vegetarischem Mittagessen und Kaffeepausen</w:t>
      </w:r>
      <w:r w:rsidRPr="00D74DA8">
        <w:rPr>
          <w:rFonts w:asciiTheme="minorHAnsi" w:hAnsiTheme="minorHAnsi" w:cstheme="minorHAnsi"/>
          <w:sz w:val="20"/>
          <w:szCs w:val="20"/>
        </w:rPr>
        <w:br/>
        <w:t>ANMELDUNG</w:t>
      </w:r>
      <w:r w:rsidRPr="00D74DA8">
        <w:rPr>
          <w:rFonts w:asciiTheme="minorHAnsi" w:hAnsiTheme="minorHAnsi" w:cstheme="minorHAnsi"/>
          <w:sz w:val="20"/>
          <w:szCs w:val="20"/>
        </w:rPr>
        <w:tab/>
        <w:t xml:space="preserve">- Mail </w:t>
      </w:r>
      <w:hyperlink r:id="rId8" w:history="1">
        <w:r w:rsidRPr="00D74DA8">
          <w:rPr>
            <w:rStyle w:val="Hyperlink"/>
            <w:rFonts w:asciiTheme="minorHAnsi" w:hAnsiTheme="minorHAnsi" w:cstheme="minorHAnsi"/>
            <w:sz w:val="20"/>
            <w:szCs w:val="20"/>
          </w:rPr>
          <w:t>neue-muehle@gmx.de</w:t>
        </w:r>
      </w:hyperlink>
      <w:r w:rsidRPr="00D74DA8">
        <w:rPr>
          <w:rFonts w:asciiTheme="minorHAnsi" w:hAnsiTheme="minorHAnsi" w:cstheme="minorHAnsi"/>
          <w:sz w:val="20"/>
          <w:szCs w:val="20"/>
        </w:rPr>
        <w:t xml:space="preserve"> oder </w:t>
      </w:r>
      <w:proofErr w:type="spellStart"/>
      <w:r w:rsidRPr="00D74DA8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D74DA8">
        <w:rPr>
          <w:rFonts w:asciiTheme="minorHAnsi" w:hAnsiTheme="minorHAnsi" w:cstheme="minorHAnsi"/>
          <w:sz w:val="20"/>
          <w:szCs w:val="20"/>
        </w:rPr>
        <w:t xml:space="preserve"> / Tel. 0151 7001 7010</w:t>
      </w:r>
      <w:r w:rsidRPr="00D74DA8">
        <w:rPr>
          <w:rFonts w:asciiTheme="minorHAnsi" w:hAnsiTheme="minorHAnsi" w:cstheme="minorHAnsi"/>
          <w:sz w:val="20"/>
          <w:szCs w:val="20"/>
        </w:rPr>
        <w:br/>
        <w:t xml:space="preserve">WO </w:t>
      </w:r>
      <w:r w:rsidRPr="00D74DA8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D74DA8">
        <w:rPr>
          <w:rFonts w:asciiTheme="minorHAnsi" w:hAnsiTheme="minorHAnsi" w:cstheme="minorHAnsi"/>
          <w:sz w:val="20"/>
          <w:szCs w:val="20"/>
        </w:rPr>
        <w:tab/>
        <w:t xml:space="preserve">- Neue Mühle 192, </w:t>
      </w:r>
      <w:proofErr w:type="spellStart"/>
      <w:r w:rsidRPr="00D74DA8">
        <w:rPr>
          <w:rFonts w:asciiTheme="minorHAnsi" w:hAnsiTheme="minorHAnsi" w:cstheme="minorHAnsi"/>
          <w:sz w:val="20"/>
          <w:szCs w:val="20"/>
        </w:rPr>
        <w:t>Niederorschel</w:t>
      </w:r>
      <w:proofErr w:type="spellEnd"/>
      <w:r w:rsidRPr="00D74DA8">
        <w:rPr>
          <w:rFonts w:asciiTheme="minorHAnsi" w:hAnsiTheme="minorHAnsi" w:cstheme="minorHAnsi"/>
          <w:sz w:val="20"/>
          <w:szCs w:val="20"/>
        </w:rPr>
        <w:t>, 37355</w:t>
      </w:r>
      <w:r w:rsidRPr="00D74DA8">
        <w:rPr>
          <w:rFonts w:asciiTheme="minorHAnsi" w:hAnsiTheme="minorHAnsi" w:cstheme="minorHAnsi"/>
          <w:sz w:val="20"/>
          <w:szCs w:val="20"/>
        </w:rPr>
        <w:br/>
        <w:t>NEXT</w:t>
      </w:r>
      <w:r w:rsidRPr="00D74DA8">
        <w:rPr>
          <w:rFonts w:asciiTheme="minorHAnsi" w:hAnsiTheme="minorHAnsi" w:cstheme="minorHAnsi"/>
          <w:sz w:val="20"/>
          <w:szCs w:val="20"/>
        </w:rPr>
        <w:tab/>
      </w:r>
      <w:r w:rsidRPr="00D74DA8">
        <w:rPr>
          <w:rFonts w:asciiTheme="minorHAnsi" w:hAnsiTheme="minorHAnsi" w:cstheme="minorHAnsi"/>
          <w:sz w:val="20"/>
          <w:szCs w:val="20"/>
        </w:rPr>
        <w:tab/>
        <w:t>- Sommer-WS II „ Reiche Ernte in dürren Zeiten“ am 10. August 2024</w:t>
      </w:r>
      <w:r w:rsidRPr="00D74DA8">
        <w:rPr>
          <w:rFonts w:asciiTheme="minorHAnsi" w:hAnsiTheme="minorHAnsi" w:cstheme="minorHAnsi"/>
          <w:sz w:val="20"/>
          <w:szCs w:val="20"/>
        </w:rPr>
        <w:br/>
        <w:t xml:space="preserve">Infos zur </w:t>
      </w:r>
      <w:proofErr w:type="spellStart"/>
      <w:r w:rsidRPr="00D74DA8">
        <w:rPr>
          <w:rFonts w:asciiTheme="minorHAnsi" w:hAnsiTheme="minorHAnsi" w:cstheme="minorHAnsi"/>
          <w:sz w:val="20"/>
          <w:szCs w:val="20"/>
        </w:rPr>
        <w:t>Permakultur</w:t>
      </w:r>
      <w:proofErr w:type="spellEnd"/>
      <w:r w:rsidRPr="00D74DA8">
        <w:rPr>
          <w:rFonts w:asciiTheme="minorHAnsi" w:hAnsiTheme="minorHAnsi" w:cstheme="minorHAnsi"/>
          <w:sz w:val="20"/>
          <w:szCs w:val="20"/>
        </w:rPr>
        <w:t xml:space="preserve"> &amp; zum weiteren Jahreskursprogramm unter  </w:t>
      </w:r>
      <w:hyperlink r:id="rId9" w:history="1">
        <w:r w:rsidRPr="00D74DA8">
          <w:rPr>
            <w:rStyle w:val="Hyperlink"/>
            <w:rFonts w:asciiTheme="minorHAnsi" w:hAnsiTheme="minorHAnsi" w:cstheme="minorHAnsi"/>
            <w:sz w:val="20"/>
            <w:szCs w:val="20"/>
          </w:rPr>
          <w:t>www.neuemuehle.net</w:t>
        </w:r>
      </w:hyperlink>
      <w:r w:rsidRPr="00D74DA8">
        <w:rPr>
          <w:rFonts w:asciiTheme="minorHAnsi" w:hAnsiTheme="minorHAnsi" w:cstheme="minorHAnsi"/>
        </w:rPr>
        <w:t xml:space="preserve"> </w:t>
      </w:r>
    </w:p>
    <w:p w14:paraId="22593713" w14:textId="1B867A75" w:rsidR="009D6699" w:rsidRPr="00DF4402" w:rsidRDefault="00C157EE">
      <w:pPr>
        <w:rPr>
          <w:sz w:val="24"/>
          <w:szCs w:val="24"/>
        </w:rPr>
      </w:pPr>
      <w:r>
        <w:rPr>
          <w:rStyle w:val="Hyperlink"/>
          <w:sz w:val="24"/>
          <w:szCs w:val="24"/>
        </w:rPr>
        <w:lastRenderedPageBreak/>
        <w:t xml:space="preserve"> </w:t>
      </w:r>
    </w:p>
    <w:sectPr w:rsidR="009D6699" w:rsidRPr="00DF4402" w:rsidSect="0080535E">
      <w:headerReference w:type="default" r:id="rId10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CC4A" w14:textId="77777777" w:rsidR="004F6BF0" w:rsidRDefault="004F6BF0" w:rsidP="006779C2">
      <w:pPr>
        <w:spacing w:after="0" w:line="240" w:lineRule="auto"/>
      </w:pPr>
      <w:r>
        <w:separator/>
      </w:r>
    </w:p>
  </w:endnote>
  <w:endnote w:type="continuationSeparator" w:id="0">
    <w:p w14:paraId="67AFFDD3" w14:textId="77777777" w:rsidR="004F6BF0" w:rsidRDefault="004F6BF0" w:rsidP="0067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783E" w14:textId="77777777" w:rsidR="004F6BF0" w:rsidRDefault="004F6BF0" w:rsidP="006779C2">
      <w:pPr>
        <w:spacing w:after="0" w:line="240" w:lineRule="auto"/>
      </w:pPr>
      <w:r>
        <w:separator/>
      </w:r>
    </w:p>
  </w:footnote>
  <w:footnote w:type="continuationSeparator" w:id="0">
    <w:p w14:paraId="62CB108F" w14:textId="77777777" w:rsidR="004F6BF0" w:rsidRDefault="004F6BF0" w:rsidP="0067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29A6" w14:textId="4AEDA4D0" w:rsidR="00A00095" w:rsidRDefault="00A00095">
    <w:pPr>
      <w:pStyle w:val="Kopfzeile"/>
    </w:pPr>
  </w:p>
  <w:p w14:paraId="0CB68EDF" w14:textId="77777777" w:rsidR="00A00095" w:rsidRDefault="00A000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170"/>
    <w:multiLevelType w:val="hybridMultilevel"/>
    <w:tmpl w:val="7E24A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5CE3"/>
    <w:multiLevelType w:val="hybridMultilevel"/>
    <w:tmpl w:val="5B065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F5214"/>
    <w:multiLevelType w:val="multilevel"/>
    <w:tmpl w:val="132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3B"/>
    <w:rsid w:val="00001E4F"/>
    <w:rsid w:val="00003227"/>
    <w:rsid w:val="000169B1"/>
    <w:rsid w:val="00017679"/>
    <w:rsid w:val="00036546"/>
    <w:rsid w:val="00042D17"/>
    <w:rsid w:val="00052DEF"/>
    <w:rsid w:val="00061E3F"/>
    <w:rsid w:val="000C10E4"/>
    <w:rsid w:val="000D225C"/>
    <w:rsid w:val="000D37B5"/>
    <w:rsid w:val="000E07A3"/>
    <w:rsid w:val="000E7FAB"/>
    <w:rsid w:val="00113679"/>
    <w:rsid w:val="001228B3"/>
    <w:rsid w:val="00136DDB"/>
    <w:rsid w:val="001574D6"/>
    <w:rsid w:val="0016342A"/>
    <w:rsid w:val="0016749E"/>
    <w:rsid w:val="001804CA"/>
    <w:rsid w:val="001A0C8D"/>
    <w:rsid w:val="001D63BE"/>
    <w:rsid w:val="00207EEF"/>
    <w:rsid w:val="00212AF3"/>
    <w:rsid w:val="0023735B"/>
    <w:rsid w:val="00252268"/>
    <w:rsid w:val="00253FC0"/>
    <w:rsid w:val="00266BEE"/>
    <w:rsid w:val="00282AEE"/>
    <w:rsid w:val="002B0643"/>
    <w:rsid w:val="002B0F8F"/>
    <w:rsid w:val="002B18C3"/>
    <w:rsid w:val="002D5D62"/>
    <w:rsid w:val="002E0B0A"/>
    <w:rsid w:val="002E4074"/>
    <w:rsid w:val="002F1E3F"/>
    <w:rsid w:val="00314F60"/>
    <w:rsid w:val="00341071"/>
    <w:rsid w:val="00352915"/>
    <w:rsid w:val="003548FD"/>
    <w:rsid w:val="00363598"/>
    <w:rsid w:val="00375D5C"/>
    <w:rsid w:val="00381F16"/>
    <w:rsid w:val="003B3DD0"/>
    <w:rsid w:val="003C5DA8"/>
    <w:rsid w:val="003E51BB"/>
    <w:rsid w:val="003F71B9"/>
    <w:rsid w:val="004324E0"/>
    <w:rsid w:val="004349F5"/>
    <w:rsid w:val="00454E75"/>
    <w:rsid w:val="004764FA"/>
    <w:rsid w:val="004773AB"/>
    <w:rsid w:val="004822FC"/>
    <w:rsid w:val="00484FAF"/>
    <w:rsid w:val="00486CA1"/>
    <w:rsid w:val="004B234F"/>
    <w:rsid w:val="004C26C5"/>
    <w:rsid w:val="004E0E7E"/>
    <w:rsid w:val="004F3E97"/>
    <w:rsid w:val="004F6BF0"/>
    <w:rsid w:val="005029B9"/>
    <w:rsid w:val="00537BD3"/>
    <w:rsid w:val="005542A8"/>
    <w:rsid w:val="00581E93"/>
    <w:rsid w:val="005C2744"/>
    <w:rsid w:val="005D125E"/>
    <w:rsid w:val="005E111E"/>
    <w:rsid w:val="00603CDD"/>
    <w:rsid w:val="00605171"/>
    <w:rsid w:val="006071D4"/>
    <w:rsid w:val="00631CA7"/>
    <w:rsid w:val="006361D8"/>
    <w:rsid w:val="00652EE8"/>
    <w:rsid w:val="006567FA"/>
    <w:rsid w:val="00661D16"/>
    <w:rsid w:val="0067141A"/>
    <w:rsid w:val="0067794B"/>
    <w:rsid w:val="006779C2"/>
    <w:rsid w:val="0069425E"/>
    <w:rsid w:val="006A33B7"/>
    <w:rsid w:val="006C388C"/>
    <w:rsid w:val="0070105E"/>
    <w:rsid w:val="00740FC5"/>
    <w:rsid w:val="00750BB4"/>
    <w:rsid w:val="00763FCF"/>
    <w:rsid w:val="0078453D"/>
    <w:rsid w:val="00785923"/>
    <w:rsid w:val="00791EAD"/>
    <w:rsid w:val="007D36B7"/>
    <w:rsid w:val="007F0294"/>
    <w:rsid w:val="007F729B"/>
    <w:rsid w:val="0080535E"/>
    <w:rsid w:val="008059F0"/>
    <w:rsid w:val="00890B5C"/>
    <w:rsid w:val="00896816"/>
    <w:rsid w:val="008E34DF"/>
    <w:rsid w:val="008F1B93"/>
    <w:rsid w:val="0090533B"/>
    <w:rsid w:val="00915880"/>
    <w:rsid w:val="009424CA"/>
    <w:rsid w:val="009461BA"/>
    <w:rsid w:val="00964481"/>
    <w:rsid w:val="00965832"/>
    <w:rsid w:val="00970236"/>
    <w:rsid w:val="00994907"/>
    <w:rsid w:val="009B4AC4"/>
    <w:rsid w:val="009D6699"/>
    <w:rsid w:val="009D725B"/>
    <w:rsid w:val="009E6BEB"/>
    <w:rsid w:val="00A00095"/>
    <w:rsid w:val="00A12F9D"/>
    <w:rsid w:val="00A16A5C"/>
    <w:rsid w:val="00A74828"/>
    <w:rsid w:val="00A7790D"/>
    <w:rsid w:val="00A941D2"/>
    <w:rsid w:val="00AA162B"/>
    <w:rsid w:val="00B2065F"/>
    <w:rsid w:val="00B20D5C"/>
    <w:rsid w:val="00B37A88"/>
    <w:rsid w:val="00B37F00"/>
    <w:rsid w:val="00B443E8"/>
    <w:rsid w:val="00B5217D"/>
    <w:rsid w:val="00B53246"/>
    <w:rsid w:val="00B65B8E"/>
    <w:rsid w:val="00BB1BC0"/>
    <w:rsid w:val="00C01F4A"/>
    <w:rsid w:val="00C1253C"/>
    <w:rsid w:val="00C157EE"/>
    <w:rsid w:val="00C53CEA"/>
    <w:rsid w:val="00C6533E"/>
    <w:rsid w:val="00C93627"/>
    <w:rsid w:val="00D10476"/>
    <w:rsid w:val="00D304F9"/>
    <w:rsid w:val="00D31D40"/>
    <w:rsid w:val="00D371D7"/>
    <w:rsid w:val="00D44A3B"/>
    <w:rsid w:val="00D74DA8"/>
    <w:rsid w:val="00DD4EDF"/>
    <w:rsid w:val="00DF4402"/>
    <w:rsid w:val="00E12868"/>
    <w:rsid w:val="00E40763"/>
    <w:rsid w:val="00E77F59"/>
    <w:rsid w:val="00E93D25"/>
    <w:rsid w:val="00E973EB"/>
    <w:rsid w:val="00F3172E"/>
    <w:rsid w:val="00F31BB4"/>
    <w:rsid w:val="00F567B5"/>
    <w:rsid w:val="00F762C6"/>
    <w:rsid w:val="00F82F8F"/>
    <w:rsid w:val="00F93DF9"/>
    <w:rsid w:val="00F9648D"/>
    <w:rsid w:val="00FC5E6C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35E0"/>
  <w15:docId w15:val="{B4B56DF3-DC5F-B344-ADFE-B8464F0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064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53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8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440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7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9C2"/>
  </w:style>
  <w:style w:type="paragraph" w:styleId="Fuzeile">
    <w:name w:val="footer"/>
    <w:basedOn w:val="Standard"/>
    <w:link w:val="FuzeileZchn"/>
    <w:uiPriority w:val="99"/>
    <w:unhideWhenUsed/>
    <w:rsid w:val="0067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9C2"/>
  </w:style>
  <w:style w:type="character" w:styleId="BesuchterLink">
    <w:name w:val="FollowedHyperlink"/>
    <w:basedOn w:val="Absatz-Standardschriftart"/>
    <w:uiPriority w:val="99"/>
    <w:semiHidden/>
    <w:unhideWhenUsed/>
    <w:rsid w:val="006361D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61D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D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e-muehle@gmx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emuehle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Heber2</dc:creator>
  <cp:lastModifiedBy>Microsoft Office User</cp:lastModifiedBy>
  <cp:revision>8</cp:revision>
  <cp:lastPrinted>2024-05-17T07:23:00Z</cp:lastPrinted>
  <dcterms:created xsi:type="dcterms:W3CDTF">2024-05-15T07:10:00Z</dcterms:created>
  <dcterms:modified xsi:type="dcterms:W3CDTF">2024-05-17T07:42:00Z</dcterms:modified>
</cp:coreProperties>
</file>